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602D79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43174E" w:rsidRDefault="0043174E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le titre de la </w:t>
      </w:r>
      <w:r>
        <w:rPr>
          <w:rFonts w:ascii="Times New Roman" w:hAnsi="Times New Roman" w:cs="Times New Roman"/>
          <w:b/>
          <w:sz w:val="24"/>
        </w:rPr>
        <w:t>deuxièm</w:t>
      </w:r>
      <w:r>
        <w:rPr>
          <w:rFonts w:ascii="Times New Roman" w:hAnsi="Times New Roman" w:cs="Times New Roman"/>
          <w:b/>
          <w:sz w:val="24"/>
        </w:rPr>
        <w:t>e diapositive</w:t>
      </w:r>
      <w:r>
        <w:rPr>
          <w:rFonts w:ascii="Times New Roman" w:hAnsi="Times New Roman" w:cs="Times New Roman"/>
          <w:b/>
          <w:sz w:val="24"/>
        </w:rPr>
        <w:t xml:space="preserve"> et la zone de texte de la dernière diapositive</w:t>
      </w:r>
      <w:r>
        <w:rPr>
          <w:rFonts w:ascii="Times New Roman" w:hAnsi="Times New Roman" w:cs="Times New Roman"/>
          <w:b/>
          <w:sz w:val="24"/>
        </w:rPr>
        <w:t xml:space="preserve">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6651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DE" w:rsidRDefault="00C957DE" w:rsidP="00AE42E2">
      <w:pPr>
        <w:spacing w:after="0" w:line="240" w:lineRule="auto"/>
      </w:pPr>
      <w:r>
        <w:separator/>
      </w:r>
    </w:p>
  </w:endnote>
  <w:endnote w:type="continuationSeparator" w:id="0">
    <w:p w:rsidR="00C957DE" w:rsidRDefault="00C957DE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DE" w:rsidRDefault="00C957DE" w:rsidP="00AE42E2">
      <w:pPr>
        <w:spacing w:after="0" w:line="240" w:lineRule="auto"/>
      </w:pPr>
      <w:r>
        <w:separator/>
      </w:r>
    </w:p>
  </w:footnote>
  <w:footnote w:type="continuationSeparator" w:id="0">
    <w:p w:rsidR="00C957DE" w:rsidRDefault="00C957DE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95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95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95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25C77"/>
    <w:rsid w:val="00331FF4"/>
    <w:rsid w:val="00366248"/>
    <w:rsid w:val="00377951"/>
    <w:rsid w:val="00431615"/>
    <w:rsid w:val="0043174E"/>
    <w:rsid w:val="004344B9"/>
    <w:rsid w:val="004344D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C5538"/>
    <w:rsid w:val="00721485"/>
    <w:rsid w:val="007B777D"/>
    <w:rsid w:val="007E580D"/>
    <w:rsid w:val="00813645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A4E88"/>
    <w:rsid w:val="00C14D6F"/>
    <w:rsid w:val="00C51012"/>
    <w:rsid w:val="00C6672E"/>
    <w:rsid w:val="00C74060"/>
    <w:rsid w:val="00C957DE"/>
    <w:rsid w:val="00CD20AF"/>
    <w:rsid w:val="00CE74BE"/>
    <w:rsid w:val="00D30EFB"/>
    <w:rsid w:val="00DA2CD7"/>
    <w:rsid w:val="00DC7D00"/>
    <w:rsid w:val="00E07AEF"/>
    <w:rsid w:val="00E229EE"/>
    <w:rsid w:val="00E2351E"/>
    <w:rsid w:val="00E46B0D"/>
    <w:rsid w:val="00EB7CA0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2017-03-27T14:18:00Z</dcterms:created>
  <dcterms:modified xsi:type="dcterms:W3CDTF">2017-03-27T14:18:00Z</dcterms:modified>
</cp:coreProperties>
</file>