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8A" w:rsidRPr="00E2351E" w:rsidRDefault="004A568A" w:rsidP="004A568A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27BE4" wp14:editId="2B078F2E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68A" w:rsidRPr="00E2351E" w:rsidRDefault="004A568A" w:rsidP="004A56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4A568A" w:rsidRPr="00E2351E" w:rsidRDefault="004A568A" w:rsidP="004A568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4A568A" w:rsidRDefault="004A568A" w:rsidP="004A568A">
      <w:pPr>
        <w:spacing w:after="0"/>
      </w:pPr>
    </w:p>
    <w:p w:rsidR="004A568A" w:rsidRDefault="001F7FF1" w:rsidP="004A568A">
      <w:pPr>
        <w:spacing w:after="0"/>
        <w:jc w:val="both"/>
        <w:rPr>
          <w:b/>
        </w:rPr>
      </w:pPr>
      <w:r>
        <w:rPr>
          <w:b/>
        </w:rPr>
        <w:t>Insérer un trait d’union insécable comme suit</w:t>
      </w:r>
      <w:r w:rsidR="004A568A">
        <w:rPr>
          <w:b/>
        </w:rPr>
        <w:t> :</w:t>
      </w:r>
    </w:p>
    <w:p w:rsidR="00D85302" w:rsidRDefault="00D85302" w:rsidP="00D85302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principe</w:t>
      </w:r>
    </w:p>
    <w:p w:rsidR="001F7FF1" w:rsidRDefault="00D85302" w:rsidP="001F7FF1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proofErr w:type="spellStart"/>
      <w:r>
        <w:rPr>
          <w:b/>
        </w:rPr>
        <w:t>quel-ques</w:t>
      </w:r>
      <w:proofErr w:type="spellEnd"/>
    </w:p>
    <w:p w:rsidR="001F7FF1" w:rsidRDefault="001F7FF1" w:rsidP="001F7FF1">
      <w:pPr>
        <w:spacing w:after="0"/>
        <w:jc w:val="both"/>
        <w:rPr>
          <w:b/>
        </w:rPr>
      </w:pPr>
      <w:r>
        <w:rPr>
          <w:b/>
        </w:rPr>
        <w:t>Insérer un espace insécable entre :</w:t>
      </w:r>
    </w:p>
    <w:p w:rsidR="001F7FF1" w:rsidRDefault="00D85302" w:rsidP="001F7FF1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le et Chinois</w:t>
      </w:r>
    </w:p>
    <w:p w:rsidR="001F7FF1" w:rsidRPr="001F7FF1" w:rsidRDefault="00D85302" w:rsidP="001F7FF1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bien et horrible</w:t>
      </w:r>
    </w:p>
    <w:p w:rsidR="004A568A" w:rsidRPr="001E10A4" w:rsidRDefault="004A568A" w:rsidP="004A568A">
      <w:pPr>
        <w:spacing w:after="0"/>
        <w:jc w:val="both"/>
        <w:rPr>
          <w:b/>
        </w:rPr>
      </w:pPr>
      <w:r>
        <w:rPr>
          <w:b/>
        </w:rPr>
        <w:t xml:space="preserve">Une fois que l’exercice est effectué. Enregistrer le document sous </w:t>
      </w:r>
      <w:r w:rsidR="00C74130">
        <w:rPr>
          <w:b/>
        </w:rPr>
        <w:t>Voltaire</w:t>
      </w:r>
      <w:bookmarkStart w:id="0" w:name="_GoBack"/>
      <w:bookmarkEnd w:id="0"/>
      <w:r>
        <w:rPr>
          <w:b/>
        </w:rPr>
        <w:t xml:space="preserve"> et fermer le logiciel Word.</w:t>
      </w:r>
    </w:p>
    <w:p w:rsidR="004A568A" w:rsidRDefault="004A568A" w:rsidP="004A568A">
      <w:pPr>
        <w:spacing w:after="0" w:line="240" w:lineRule="auto"/>
      </w:pPr>
    </w:p>
    <w:p w:rsidR="00D85302" w:rsidRPr="00D85302" w:rsidRDefault="00D85302" w:rsidP="00D85302">
      <w:pPr>
        <w:pStyle w:val="bodytextfb1"/>
        <w:spacing w:before="0" w:beforeAutospacing="0" w:after="0" w:afterAutospacing="0"/>
        <w:rPr>
          <w:rFonts w:asciiTheme="minorHAnsi" w:hAnsiTheme="minorHAnsi"/>
        </w:rPr>
      </w:pPr>
      <w:r w:rsidRPr="00D85302">
        <w:rPr>
          <w:rFonts w:asciiTheme="minorHAnsi" w:hAnsiTheme="minorHAnsi"/>
          <w:bCs/>
        </w:rPr>
        <w:t>Si l'intolérance est de droit naturel et de droit humain</w:t>
      </w:r>
    </w:p>
    <w:p w:rsidR="00D85302" w:rsidRPr="00D85302" w:rsidRDefault="00D85302" w:rsidP="00D85302">
      <w:pPr>
        <w:pStyle w:val="bodytextfb1"/>
        <w:spacing w:before="0" w:beforeAutospacing="0" w:after="0" w:afterAutospacing="0"/>
        <w:rPr>
          <w:rFonts w:asciiTheme="minorHAnsi" w:hAnsiTheme="minorHAnsi"/>
        </w:rPr>
      </w:pPr>
      <w:r w:rsidRPr="00D85302">
        <w:rPr>
          <w:rFonts w:asciiTheme="minorHAnsi" w:hAnsiTheme="minorHAnsi"/>
        </w:rPr>
        <w:t>Le droit naturel est celui que la nature indique à tous les hommes. Vous avez élevé votre enfant, il vous doit du respect comme à son père, de la reconnaissance comme à son bienfaiteur. Vous avez droit aux productions de la terre que vous avez cultivée par vos mains. Vous avez donné et reçu une promesse, elle doit être tenue.</w:t>
      </w:r>
    </w:p>
    <w:p w:rsidR="00D85302" w:rsidRPr="00D85302" w:rsidRDefault="00D85302" w:rsidP="00D85302">
      <w:pPr>
        <w:pStyle w:val="bodytextfb1"/>
        <w:spacing w:before="0" w:beforeAutospacing="0" w:after="0" w:afterAutospacing="0"/>
        <w:rPr>
          <w:rFonts w:asciiTheme="minorHAnsi" w:hAnsiTheme="minorHAnsi"/>
        </w:rPr>
      </w:pPr>
      <w:r w:rsidRPr="00D85302">
        <w:rPr>
          <w:rFonts w:asciiTheme="minorHAnsi" w:hAnsiTheme="minorHAnsi"/>
        </w:rPr>
        <w:t>Le droit humain ne peut être fondé en aucun cas que sur ce droit de nature ; et le grand principe, le principe universel de l'un et de l'autre, est, dans toute la terre : « </w:t>
      </w:r>
      <w:r w:rsidRPr="00D85302">
        <w:rPr>
          <w:rFonts w:asciiTheme="minorHAnsi" w:hAnsiTheme="minorHAnsi"/>
          <w:iCs/>
        </w:rPr>
        <w:t>Ne fais pas ce que tu ne voudrais pas qu'on te fit.</w:t>
      </w:r>
      <w:r w:rsidRPr="00D85302">
        <w:rPr>
          <w:rFonts w:asciiTheme="minorHAnsi" w:hAnsiTheme="minorHAnsi"/>
        </w:rPr>
        <w:t> » Or on ne voit pas comment, suivant ce principe, un homme pourrait dire à un autre : « </w:t>
      </w:r>
      <w:r w:rsidRPr="00D85302">
        <w:rPr>
          <w:rFonts w:asciiTheme="minorHAnsi" w:hAnsiTheme="minorHAnsi"/>
          <w:iCs/>
        </w:rPr>
        <w:t>Crois ce que je crois, et ce que tu ne peux croire, ou tu périras.</w:t>
      </w:r>
      <w:r w:rsidRPr="00D85302">
        <w:rPr>
          <w:rFonts w:asciiTheme="minorHAnsi" w:hAnsiTheme="minorHAnsi"/>
        </w:rPr>
        <w:t xml:space="preserve"> » C'est ce qu'on dit </w:t>
      </w:r>
      <w:r>
        <w:rPr>
          <w:rFonts w:asciiTheme="minorHAnsi" w:hAnsiTheme="minorHAnsi"/>
        </w:rPr>
        <w:t>au</w:t>
      </w:r>
      <w:r w:rsidRPr="00D85302">
        <w:rPr>
          <w:rFonts w:asciiTheme="minorHAnsi" w:hAnsiTheme="minorHAnsi"/>
        </w:rPr>
        <w:t xml:space="preserve"> Portugal, en Espagne, à Goa. On se contente à présent, dans quelques autres pays, dire : « </w:t>
      </w:r>
      <w:r w:rsidRPr="00D85302">
        <w:rPr>
          <w:rFonts w:asciiTheme="minorHAnsi" w:hAnsiTheme="minorHAnsi"/>
          <w:iCs/>
        </w:rPr>
        <w:t>Crois, ou je t'abhorre ; crois, ou je te ferai tout le mal que je pourrai ; monstre, tu n'as pas ma religion, tu n'as donc point de religion : il faut que tu sois en horreur à</w:t>
      </w:r>
      <w:r>
        <w:rPr>
          <w:rFonts w:asciiTheme="minorHAnsi" w:hAnsiTheme="minorHAnsi"/>
          <w:iCs/>
        </w:rPr>
        <w:t xml:space="preserve"> tes voisins, à ta ville, à ta </w:t>
      </w:r>
      <w:r w:rsidRPr="00D85302">
        <w:rPr>
          <w:rFonts w:asciiTheme="minorHAnsi" w:hAnsiTheme="minorHAnsi"/>
          <w:iCs/>
        </w:rPr>
        <w:t>province.</w:t>
      </w:r>
      <w:r w:rsidRPr="00D85302">
        <w:rPr>
          <w:rFonts w:asciiTheme="minorHAnsi" w:hAnsiTheme="minorHAnsi"/>
        </w:rPr>
        <w:t> »</w:t>
      </w:r>
    </w:p>
    <w:p w:rsidR="00D85302" w:rsidRPr="00D85302" w:rsidRDefault="00D85302" w:rsidP="00D85302">
      <w:pPr>
        <w:pStyle w:val="bodytextfb1"/>
        <w:spacing w:before="0" w:beforeAutospacing="0" w:after="0" w:afterAutospacing="0"/>
        <w:rPr>
          <w:rFonts w:asciiTheme="minorHAnsi" w:hAnsiTheme="minorHAnsi"/>
        </w:rPr>
      </w:pPr>
      <w:r w:rsidRPr="00D85302">
        <w:rPr>
          <w:rFonts w:asciiTheme="minorHAnsi" w:hAnsiTheme="minorHAnsi"/>
        </w:rPr>
        <w:t>S'il était de droit humain de se conduire ainsi, il faudrait donc que le Japonais détestât le Chinois, qui aurait en exécration le Siamois ; celui</w:t>
      </w:r>
      <w:r w:rsidRPr="00D85302">
        <w:rPr>
          <w:rFonts w:asciiTheme="minorHAnsi" w:hAnsiTheme="minorHAnsi"/>
        </w:rPr>
        <w:t xml:space="preserve">-ci poursuivrait les </w:t>
      </w:r>
      <w:proofErr w:type="spellStart"/>
      <w:r w:rsidRPr="00D85302">
        <w:rPr>
          <w:rFonts w:asciiTheme="minorHAnsi" w:hAnsiTheme="minorHAnsi"/>
        </w:rPr>
        <w:t>Gangarides</w:t>
      </w:r>
      <w:proofErr w:type="spellEnd"/>
      <w:r w:rsidRPr="00D85302">
        <w:rPr>
          <w:rFonts w:asciiTheme="minorHAnsi" w:hAnsiTheme="minorHAnsi"/>
        </w:rPr>
        <w:t xml:space="preserve">, qui tomberaient sur les habitants de l'Indus ; un Mogol arracherait le cœur au premier Malabare qu'il trouverait ; le Malabare pourrait égorger le Persan, qui pourrait massacrer le Turc : et tous </w:t>
      </w:r>
      <w:proofErr w:type="gramStart"/>
      <w:r w:rsidRPr="00D85302">
        <w:rPr>
          <w:rFonts w:asciiTheme="minorHAnsi" w:hAnsiTheme="minorHAnsi"/>
        </w:rPr>
        <w:t>ensemble</w:t>
      </w:r>
      <w:proofErr w:type="gramEnd"/>
      <w:r w:rsidRPr="00D85302">
        <w:rPr>
          <w:rFonts w:asciiTheme="minorHAnsi" w:hAnsiTheme="minorHAnsi"/>
        </w:rPr>
        <w:t xml:space="preserve"> se jetteraient sur les chrétiens, qui se sont si longtemps dévorés les uns les autres.</w:t>
      </w:r>
    </w:p>
    <w:p w:rsidR="00E474B6" w:rsidRDefault="00D85302" w:rsidP="00D85302">
      <w:pPr>
        <w:pStyle w:val="bodytextfb1"/>
        <w:spacing w:before="0" w:beforeAutospacing="0" w:after="0" w:afterAutospacing="0"/>
        <w:rPr>
          <w:rFonts w:asciiTheme="minorHAnsi" w:hAnsiTheme="minorHAnsi"/>
        </w:rPr>
      </w:pPr>
      <w:r w:rsidRPr="00D85302">
        <w:rPr>
          <w:rFonts w:asciiTheme="minorHAnsi" w:hAnsiTheme="minorHAnsi"/>
        </w:rPr>
        <w:t>Le droit de l'intolérance est donc absurde et barbare : c'est le droit des tigres, et il est bien horrible, car les tigres ne déchirent que pour manger, et nous nous sommes exterminés pour des paragraphes.</w:t>
      </w:r>
    </w:p>
    <w:p w:rsidR="00D85302" w:rsidRPr="00D85302" w:rsidRDefault="00D85302" w:rsidP="00D85302">
      <w:pPr>
        <w:pStyle w:val="bodytextfb1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Voltaire</w:t>
      </w:r>
    </w:p>
    <w:sectPr w:rsidR="00D85302" w:rsidRPr="00D8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1187"/>
    <w:multiLevelType w:val="hybridMultilevel"/>
    <w:tmpl w:val="2BE8A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D3F68"/>
    <w:multiLevelType w:val="hybridMultilevel"/>
    <w:tmpl w:val="5212F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67AEB"/>
    <w:multiLevelType w:val="hybridMultilevel"/>
    <w:tmpl w:val="97FC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BD"/>
    <w:rsid w:val="00177C0D"/>
    <w:rsid w:val="001F7FF1"/>
    <w:rsid w:val="004A568A"/>
    <w:rsid w:val="004B1DBD"/>
    <w:rsid w:val="005B3833"/>
    <w:rsid w:val="00AA072A"/>
    <w:rsid w:val="00B16B07"/>
    <w:rsid w:val="00C74130"/>
    <w:rsid w:val="00CD20AF"/>
    <w:rsid w:val="00D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B1DBD"/>
    <w:rPr>
      <w:i/>
      <w:iCs/>
    </w:rPr>
  </w:style>
  <w:style w:type="paragraph" w:styleId="Paragraphedeliste">
    <w:name w:val="List Paragraph"/>
    <w:basedOn w:val="Normal"/>
    <w:uiPriority w:val="34"/>
    <w:qFormat/>
    <w:rsid w:val="004A568A"/>
    <w:pPr>
      <w:ind w:left="720"/>
      <w:contextualSpacing/>
    </w:pPr>
  </w:style>
  <w:style w:type="paragraph" w:customStyle="1" w:styleId="bodytextfb1">
    <w:name w:val="bodytextfb1"/>
    <w:basedOn w:val="Normal"/>
    <w:rsid w:val="00D8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85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B1DBD"/>
    <w:rPr>
      <w:i/>
      <w:iCs/>
    </w:rPr>
  </w:style>
  <w:style w:type="paragraph" w:styleId="Paragraphedeliste">
    <w:name w:val="List Paragraph"/>
    <w:basedOn w:val="Normal"/>
    <w:uiPriority w:val="34"/>
    <w:qFormat/>
    <w:rsid w:val="004A568A"/>
    <w:pPr>
      <w:ind w:left="720"/>
      <w:contextualSpacing/>
    </w:pPr>
  </w:style>
  <w:style w:type="paragraph" w:customStyle="1" w:styleId="bodytextfb1">
    <w:name w:val="bodytextfb1"/>
    <w:basedOn w:val="Normal"/>
    <w:rsid w:val="00D8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8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3</cp:revision>
  <dcterms:created xsi:type="dcterms:W3CDTF">2016-06-08T15:00:00Z</dcterms:created>
  <dcterms:modified xsi:type="dcterms:W3CDTF">2016-06-08T15:00:00Z</dcterms:modified>
</cp:coreProperties>
</file>