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43174E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titre de la deuxième diapositive, écrire : La place de l’océan sur Terre.</w:t>
      </w:r>
    </w:p>
    <w:p w:rsidR="0043174E" w:rsidRDefault="0043174E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174E" w:rsidRDefault="0043174E" w:rsidP="0043174E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Dans la zone de texte en-dessous, écrire : 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 xml:space="preserve">Un </w:t>
      </w:r>
      <w:r w:rsidRPr="0043174E">
        <w:rPr>
          <w:bCs/>
        </w:rPr>
        <w:t>océan</w:t>
      </w:r>
      <w:r w:rsidRPr="0043174E">
        <w:t xml:space="preserve"> est souvent défini, en </w:t>
      </w:r>
      <w:r w:rsidRPr="0043174E">
        <w:rPr>
          <w:rFonts w:eastAsiaTheme="majorEastAsia"/>
        </w:rPr>
        <w:t>géographie</w:t>
      </w:r>
      <w:r w:rsidRPr="0043174E">
        <w:t>, comme une vaste étendue d'</w:t>
      </w:r>
      <w:r w:rsidRPr="0043174E">
        <w:rPr>
          <w:rFonts w:eastAsiaTheme="majorEastAsia"/>
        </w:rPr>
        <w:t>eau</w:t>
      </w:r>
      <w:r w:rsidRPr="0043174E">
        <w:t xml:space="preserve"> salée comprise entre deux continents. En fait, il s'agit plutôt d'un volume, dont l'eau est en permanence renouvelée par des courants marins. Approximativement 70,8% de la surface de la </w:t>
      </w:r>
      <w:r w:rsidRPr="0043174E">
        <w:rPr>
          <w:rFonts w:eastAsiaTheme="majorEastAsia"/>
        </w:rPr>
        <w:t>Terre</w:t>
      </w:r>
      <w:r w:rsidRPr="0043174E">
        <w:t xml:space="preserve"> est recouverte par l'océan mondial, communément divisé en cinq océans - </w:t>
      </w:r>
      <w:r w:rsidRPr="0043174E">
        <w:rPr>
          <w:rFonts w:eastAsiaTheme="majorEastAsia"/>
        </w:rPr>
        <w:t>Pacifique</w:t>
      </w:r>
      <w:r w:rsidRPr="0043174E">
        <w:t xml:space="preserve">, </w:t>
      </w:r>
      <w:r w:rsidRPr="0043174E">
        <w:rPr>
          <w:rFonts w:eastAsiaTheme="majorEastAsia"/>
        </w:rPr>
        <w:t>Atlantique</w:t>
      </w:r>
      <w:r w:rsidRPr="0043174E">
        <w:t xml:space="preserve">, </w:t>
      </w:r>
      <w:r w:rsidRPr="0043174E">
        <w:rPr>
          <w:rFonts w:eastAsiaTheme="majorEastAsia"/>
        </w:rPr>
        <w:t>Arctique</w:t>
      </w:r>
      <w:r w:rsidRPr="0043174E">
        <w:t xml:space="preserve">, </w:t>
      </w:r>
      <w:r w:rsidRPr="0043174E">
        <w:rPr>
          <w:rFonts w:eastAsiaTheme="majorEastAsia"/>
        </w:rPr>
        <w:t>Antarctique (ou Austral)</w:t>
      </w:r>
      <w:r w:rsidRPr="0043174E">
        <w:t xml:space="preserve">, </w:t>
      </w:r>
      <w:r w:rsidRPr="0043174E">
        <w:rPr>
          <w:rFonts w:eastAsiaTheme="majorEastAsia"/>
        </w:rPr>
        <w:t>Indien</w:t>
      </w:r>
      <w:r w:rsidRPr="0043174E">
        <w:t xml:space="preserve"> - et en plusieurs dizaines de </w:t>
      </w:r>
      <w:r w:rsidRPr="0043174E">
        <w:rPr>
          <w:rFonts w:eastAsiaTheme="majorEastAsia"/>
        </w:rPr>
        <w:t>mers</w:t>
      </w:r>
      <w:r w:rsidRPr="0043174E">
        <w:t>.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>L'Océan mondial qui abrite la majorité de la vie sur Terre (50 à 80 % selon les estimations)</w:t>
      </w:r>
      <w:r w:rsidRPr="0043174E">
        <w:t xml:space="preserve"> </w:t>
      </w:r>
      <w:r w:rsidRPr="0043174E">
        <w:t xml:space="preserve">génère plus de 60 % des </w:t>
      </w:r>
      <w:r w:rsidRPr="0043174E">
        <w:rPr>
          <w:rFonts w:eastAsiaTheme="majorEastAsia"/>
        </w:rPr>
        <w:t>services écosystémiques</w:t>
      </w:r>
      <w:r w:rsidRPr="0043174E">
        <w:t xml:space="preserve"> qui nous permettent de vivre, à commencer par la production de la majeure partie de l'</w:t>
      </w:r>
      <w:r w:rsidRPr="0043174E">
        <w:rPr>
          <w:rFonts w:eastAsiaTheme="majorEastAsia"/>
        </w:rPr>
        <w:t>oxygène</w:t>
      </w:r>
      <w:r w:rsidRPr="0043174E">
        <w:t xml:space="preserve"> que nous respiron</w:t>
      </w:r>
      <w:r>
        <w:t>s</w:t>
      </w:r>
      <w:r w:rsidRPr="0043174E">
        <w:t>.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>L'Océan mondial régule à plus de 80 % le climat de la Terre. Il joue un rôle majeur dans la température terrestr</w:t>
      </w:r>
      <w:r w:rsidRPr="0043174E">
        <w:t>e.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532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174E" w:rsidRDefault="0043174E" w:rsidP="0043174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titre de la deuxième diapositive, écrire : La place de l’océan sur Terre.</w:t>
      </w:r>
    </w:p>
    <w:p w:rsidR="0043174E" w:rsidRDefault="0043174E" w:rsidP="0043174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174E" w:rsidRDefault="0043174E" w:rsidP="0043174E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Dans la zone de texte en-dessous, écrire : 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 xml:space="preserve">Un </w:t>
      </w:r>
      <w:r w:rsidRPr="0043174E">
        <w:rPr>
          <w:bCs/>
        </w:rPr>
        <w:t>océan</w:t>
      </w:r>
      <w:r w:rsidRPr="0043174E">
        <w:t xml:space="preserve"> est souvent défini, en </w:t>
      </w:r>
      <w:r w:rsidRPr="0043174E">
        <w:rPr>
          <w:rFonts w:eastAsiaTheme="majorEastAsia"/>
        </w:rPr>
        <w:t>géographie</w:t>
      </w:r>
      <w:r w:rsidRPr="0043174E">
        <w:t>, comme une vaste étendue d'</w:t>
      </w:r>
      <w:r w:rsidRPr="0043174E">
        <w:rPr>
          <w:rFonts w:eastAsiaTheme="majorEastAsia"/>
        </w:rPr>
        <w:t>eau</w:t>
      </w:r>
      <w:r w:rsidRPr="0043174E">
        <w:t xml:space="preserve"> salée comprise entre deux continents. En fait, il s'agit plutôt d'un volume, dont l'eau est en permanence renouvelée par des courants marins. Approximativement 70,8% de la surface de la </w:t>
      </w:r>
      <w:r w:rsidRPr="0043174E">
        <w:rPr>
          <w:rFonts w:eastAsiaTheme="majorEastAsia"/>
        </w:rPr>
        <w:t>Terre</w:t>
      </w:r>
      <w:r w:rsidRPr="0043174E">
        <w:t xml:space="preserve"> est recouverte par l'océan mondial, communément divisé en cinq océans - </w:t>
      </w:r>
      <w:r w:rsidRPr="0043174E">
        <w:rPr>
          <w:rFonts w:eastAsiaTheme="majorEastAsia"/>
        </w:rPr>
        <w:t>Pacifique</w:t>
      </w:r>
      <w:r w:rsidRPr="0043174E">
        <w:t xml:space="preserve">, </w:t>
      </w:r>
      <w:r w:rsidRPr="0043174E">
        <w:rPr>
          <w:rFonts w:eastAsiaTheme="majorEastAsia"/>
        </w:rPr>
        <w:t>Atlantique</w:t>
      </w:r>
      <w:r w:rsidRPr="0043174E">
        <w:t xml:space="preserve">, </w:t>
      </w:r>
      <w:r w:rsidRPr="0043174E">
        <w:rPr>
          <w:rFonts w:eastAsiaTheme="majorEastAsia"/>
        </w:rPr>
        <w:t>Arctique</w:t>
      </w:r>
      <w:r w:rsidRPr="0043174E">
        <w:t xml:space="preserve">, </w:t>
      </w:r>
      <w:r w:rsidRPr="0043174E">
        <w:rPr>
          <w:rFonts w:eastAsiaTheme="majorEastAsia"/>
        </w:rPr>
        <w:t>Antarctique (ou Austral)</w:t>
      </w:r>
      <w:r w:rsidRPr="0043174E">
        <w:t xml:space="preserve">, </w:t>
      </w:r>
      <w:r w:rsidRPr="0043174E">
        <w:rPr>
          <w:rFonts w:eastAsiaTheme="majorEastAsia"/>
        </w:rPr>
        <w:t>Indien</w:t>
      </w:r>
      <w:r w:rsidRPr="0043174E">
        <w:t xml:space="preserve"> - et en plusieurs dizaines de </w:t>
      </w:r>
      <w:r w:rsidRPr="0043174E">
        <w:rPr>
          <w:rFonts w:eastAsiaTheme="majorEastAsia"/>
        </w:rPr>
        <w:t>mers</w:t>
      </w:r>
      <w:r w:rsidRPr="0043174E">
        <w:t>.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 xml:space="preserve">L'Océan mondial qui abrite la majorité de la vie sur Terre (50 à 80 % selon les estimations) génère plus de 60 % des </w:t>
      </w:r>
      <w:r w:rsidRPr="0043174E">
        <w:rPr>
          <w:rFonts w:eastAsiaTheme="majorEastAsia"/>
        </w:rPr>
        <w:t>services écosystémiques</w:t>
      </w:r>
      <w:r w:rsidRPr="0043174E">
        <w:t xml:space="preserve"> qui nous permettent de vivre, à commencer par la production de la majeure partie de l'</w:t>
      </w:r>
      <w:r w:rsidRPr="0043174E">
        <w:rPr>
          <w:rFonts w:eastAsiaTheme="majorEastAsia"/>
        </w:rPr>
        <w:t>oxygène</w:t>
      </w:r>
      <w:r w:rsidRPr="0043174E">
        <w:t xml:space="preserve"> que nous respiron</w:t>
      </w:r>
      <w:r>
        <w:t>s</w:t>
      </w:r>
      <w:r w:rsidRPr="0043174E">
        <w:t>.</w:t>
      </w:r>
    </w:p>
    <w:p w:rsidR="0043174E" w:rsidRPr="0043174E" w:rsidRDefault="0043174E" w:rsidP="0043174E">
      <w:pPr>
        <w:pStyle w:val="NormalWeb"/>
        <w:spacing w:before="0" w:beforeAutospacing="0" w:after="0" w:afterAutospacing="0"/>
        <w:jc w:val="both"/>
      </w:pPr>
      <w:r w:rsidRPr="0043174E">
        <w:t>L'Océan mondial régule à plus de 80 % le climat de la Terre. Il joue un rôle majeur dans la température terrestre.</w:t>
      </w:r>
    </w:p>
    <w:p w:rsidR="0043174E" w:rsidRDefault="0043174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2" w:rsidRDefault="00527CA2" w:rsidP="00AE42E2">
      <w:pPr>
        <w:spacing w:after="0" w:line="240" w:lineRule="auto"/>
      </w:pPr>
      <w:r>
        <w:separator/>
      </w:r>
    </w:p>
  </w:endnote>
  <w:endnote w:type="continuationSeparator" w:id="0">
    <w:p w:rsidR="00527CA2" w:rsidRDefault="00527CA2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2" w:rsidRDefault="00527CA2" w:rsidP="00AE42E2">
      <w:pPr>
        <w:spacing w:after="0" w:line="240" w:lineRule="auto"/>
      </w:pPr>
      <w:r>
        <w:separator/>
      </w:r>
    </w:p>
  </w:footnote>
  <w:footnote w:type="continuationSeparator" w:id="0">
    <w:p w:rsidR="00527CA2" w:rsidRDefault="00527CA2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27C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27C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27C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31FF4"/>
    <w:rsid w:val="00366248"/>
    <w:rsid w:val="00431615"/>
    <w:rsid w:val="0043174E"/>
    <w:rsid w:val="004344B9"/>
    <w:rsid w:val="004344DB"/>
    <w:rsid w:val="00486242"/>
    <w:rsid w:val="004C2C63"/>
    <w:rsid w:val="004C7172"/>
    <w:rsid w:val="004D5E52"/>
    <w:rsid w:val="0051754F"/>
    <w:rsid w:val="00527CA2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29EE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2017-03-27T13:55:00Z</dcterms:created>
  <dcterms:modified xsi:type="dcterms:W3CDTF">2017-03-27T13:55:00Z</dcterms:modified>
</cp:coreProperties>
</file>